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C" w:rsidRDefault="00AB5864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1E734B">
        <w:rPr>
          <w:rFonts w:ascii="ＭＳ Ｐ明朝" w:eastAsia="ＭＳ Ｐ明朝" w:hAnsi="ＭＳ Ｐ明朝" w:hint="eastAsia"/>
          <w:sz w:val="24"/>
          <w:szCs w:val="24"/>
        </w:rPr>
        <w:t>保護者各位</w:t>
      </w:r>
    </w:p>
    <w:p w:rsidR="00DA4AA0" w:rsidRPr="00DA4AA0" w:rsidRDefault="00DA4AA0">
      <w:pPr>
        <w:rPr>
          <w:rFonts w:ascii="ＭＳ Ｐ明朝" w:eastAsia="ＭＳ Ｐ明朝" w:hAnsi="ＭＳ Ｐ明朝"/>
          <w:sz w:val="16"/>
          <w:szCs w:val="16"/>
        </w:rPr>
      </w:pPr>
    </w:p>
    <w:p w:rsidR="00CC6E66" w:rsidRDefault="00153B44" w:rsidP="00DA4AA0">
      <w:pPr>
        <w:spacing w:line="3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家庭学習を習慣化させ</w:t>
      </w:r>
      <w:r w:rsidR="00F5015C">
        <w:rPr>
          <w:rFonts w:ascii="メイリオ" w:eastAsia="メイリオ" w:hAnsi="メイリオ" w:cs="メイリオ" w:hint="eastAsia"/>
          <w:b/>
          <w:sz w:val="32"/>
          <w:szCs w:val="32"/>
        </w:rPr>
        <w:t>基礎学力の更なる向上を</w:t>
      </w:r>
    </w:p>
    <w:p w:rsidR="0090710C" w:rsidRPr="00DA4AA0" w:rsidRDefault="0090710C" w:rsidP="00CC6E66">
      <w:pPr>
        <w:spacing w:line="40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:rsidR="00E1399A" w:rsidRDefault="0090710C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本校では、以前より「</w:t>
      </w:r>
      <w:r w:rsidRPr="0090710C">
        <w:rPr>
          <w:rFonts w:ascii="ＭＳ Ｐ明朝" w:eastAsia="ＭＳ Ｐ明朝" w:hAnsi="ＭＳ Ｐ明朝" w:cs="メイリオ" w:hint="eastAsia"/>
          <w:b/>
          <w:sz w:val="24"/>
          <w:szCs w:val="24"/>
          <w:u w:val="single"/>
        </w:rPr>
        <w:t>家庭学習を習慣づけるため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」</w:t>
      </w:r>
      <w:r w:rsidR="002B1CD6">
        <w:rPr>
          <w:rFonts w:ascii="ＭＳ Ｐ明朝" w:eastAsia="ＭＳ Ｐ明朝" w:hAnsi="ＭＳ Ｐ明朝" w:cs="メイリオ" w:hint="eastAsia"/>
          <w:sz w:val="24"/>
          <w:szCs w:val="24"/>
        </w:rPr>
        <w:t>のひとつのツールとして、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「ラインズｅライブラリアドバンス」</w:t>
      </w:r>
      <w:r w:rsidR="002B1CD6">
        <w:rPr>
          <w:rFonts w:ascii="ＭＳ Ｐ明朝" w:eastAsia="ＭＳ Ｐ明朝" w:hAnsi="ＭＳ Ｐ明朝" w:cs="メイリオ" w:hint="eastAsia"/>
          <w:sz w:val="24"/>
          <w:szCs w:val="24"/>
        </w:rPr>
        <w:t>の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活用を勧めています。子どもたち1人1人の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基礎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学力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の更なる向上のため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、「学校での授業」「先生からの宿題」に加え「家庭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学習</w:t>
      </w:r>
      <w:r w:rsidR="002B1CD6">
        <w:rPr>
          <w:rFonts w:ascii="ＭＳ Ｐ明朝" w:eastAsia="ＭＳ Ｐ明朝" w:hAnsi="ＭＳ Ｐ明朝" w:cs="メイリオ" w:hint="eastAsia"/>
          <w:sz w:val="24"/>
          <w:szCs w:val="24"/>
        </w:rPr>
        <w:t>」が習慣化するよう、ご家庭でのご協力をお願いしています。</w:t>
      </w:r>
    </w:p>
    <w:p w:rsidR="00E1399A" w:rsidRPr="00E1399A" w:rsidRDefault="00E1399A" w:rsidP="00E1399A">
      <w:pPr>
        <w:jc w:val="left"/>
        <w:rPr>
          <w:rFonts w:ascii="ＭＳ Ｐ明朝" w:eastAsia="ＭＳ Ｐ明朝" w:hAnsi="ＭＳ Ｐ明朝" w:cs="メイリオ"/>
          <w:sz w:val="16"/>
          <w:szCs w:val="16"/>
        </w:rPr>
      </w:pPr>
    </w:p>
    <w:p w:rsidR="00DA4AA0" w:rsidRDefault="00DA4AA0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学校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で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「ラインズ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eライブラリアドバンス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」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を利用すると、</w:t>
      </w:r>
    </w:p>
    <w:p w:rsidR="00DA4AA0" w:rsidRDefault="00DA4AA0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「次は１００点をとる！」</w:t>
      </w:r>
    </w:p>
    <w:p w:rsidR="00DA4AA0" w:rsidRDefault="00DA4AA0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「もっと早く解けるようになりたい！」</w:t>
      </w:r>
    </w:p>
    <w:p w:rsidR="00DA4AA0" w:rsidRDefault="00DA4AA0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等々、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子どもたちが積極的に学習する姿を見られます。</w:t>
      </w:r>
    </w:p>
    <w:p w:rsidR="00826805" w:rsidRDefault="00826805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223D88">
        <w:rPr>
          <w:rFonts w:ascii="ＭＳ Ｐ明朝" w:eastAsia="ＭＳ Ｐ明朝" w:hAnsi="ＭＳ Ｐ明朝" w:cs="メイリオ" w:hint="eastAsia"/>
          <w:sz w:val="24"/>
          <w:szCs w:val="24"/>
        </w:rPr>
        <w:t>ドリル問題は、1教材１０分程度で取り組めます。分からないところは、解説教材に要点がまとまっているので、自分で確認しながら学習をすすめられます。</w:t>
      </w:r>
    </w:p>
    <w:p w:rsidR="00223D88" w:rsidRDefault="00223D88" w:rsidP="0090710C">
      <w:pPr>
        <w:spacing w:line="400" w:lineRule="exact"/>
        <w:jc w:val="left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 xml:space="preserve">　パソコン・タブレット・スマートフォンなどインターネット接続できる環境がありましたら、ぜひ、お試しください。</w:t>
      </w: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 w:hint="eastAsia"/>
          <w:sz w:val="20"/>
          <w:szCs w:val="20"/>
          <w:u w:val="single"/>
        </w:rPr>
        <w:t>※学校コードやID・パスワードが分からなくなってしまった場合は、学校へご連絡ください</w:t>
      </w:r>
    </w:p>
    <w:p w:rsid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E1399A" w:rsidRPr="00E1399A" w:rsidRDefault="00E1399A" w:rsidP="0090710C">
      <w:pPr>
        <w:spacing w:line="400" w:lineRule="exact"/>
        <w:jc w:val="left"/>
        <w:rPr>
          <w:rFonts w:asciiTheme="minorEastAsia" w:hAnsiTheme="minorEastAsia" w:cstheme="minorEastAsia"/>
          <w:sz w:val="24"/>
          <w:szCs w:val="24"/>
        </w:rPr>
      </w:pPr>
      <w:r w:rsidRPr="00E1399A">
        <w:rPr>
          <w:rFonts w:asciiTheme="minorEastAsia" w:hAnsiTheme="minorEastAsia" w:cstheme="minorEastAsia" w:hint="eastAsia"/>
          <w:sz w:val="24"/>
          <w:szCs w:val="24"/>
        </w:rPr>
        <w:t>■「ラインズｅライブラリアドバンス」家庭学習画面ログインページ</w:t>
      </w: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206376</wp:posOffset>
                </wp:positionV>
                <wp:extent cx="1828800" cy="723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805" w:rsidRDefault="00826805" w:rsidP="008268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ブラウザの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入力欄に</w:t>
                            </w:r>
                          </w:p>
                          <w:p w:rsidR="00826805" w:rsidRDefault="00BA2849" w:rsidP="00826805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826805" w:rsidRPr="007B5FD1">
                                <w:rPr>
                                  <w:rStyle w:val="a3"/>
                                  <w:rFonts w:hint="eastAsia"/>
                                </w:rPr>
                                <w:t>https://</w:t>
                              </w:r>
                              <w:r w:rsidR="00826805" w:rsidRPr="007B5FD1">
                                <w:rPr>
                                  <w:rStyle w:val="a3"/>
                                </w:rPr>
                                <w:t>katei.kodomo.ne.jp</w:t>
                              </w:r>
                            </w:hyperlink>
                          </w:p>
                          <w:p w:rsidR="00826805" w:rsidRPr="00826805" w:rsidRDefault="00B22848" w:rsidP="008268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="00826805">
                              <w:rPr>
                                <w:rFonts w:hint="eastAsia"/>
                                <w:color w:val="000000" w:themeColor="text1"/>
                              </w:rPr>
                              <w:t>入力し、接続します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6" style="position:absolute;margin-left:274.95pt;margin-top:16.25pt;width:2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" filled="f" strokecolor="#243f60 [1604]" strokeweight="2pt">
                <v:stroke dashstyle="1 1"/>
                <v:textbox>
                  <w:txbxContent>
                    <w:p w:rsidR="00826805" w:rsidRDefault="00826805" w:rsidP="008268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ブラウザの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URL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入力欄に</w:t>
                      </w:r>
                    </w:p>
                    <w:p w:rsidR="00826805" w:rsidRDefault="00953A46" w:rsidP="00826805">
                      <w:pPr>
                        <w:rPr>
                          <w:color w:val="000000" w:themeColor="text1"/>
                        </w:rPr>
                      </w:pPr>
                      <w:hyperlink r:id="rId8" w:history="1">
                        <w:r w:rsidR="00826805" w:rsidRPr="007B5FD1">
                          <w:rPr>
                            <w:rStyle w:val="a3"/>
                            <w:rFonts w:hint="eastAsia"/>
                          </w:rPr>
                          <w:t>https://</w:t>
                        </w:r>
                        <w:r w:rsidR="00826805" w:rsidRPr="007B5FD1">
                          <w:rPr>
                            <w:rStyle w:val="a3"/>
                          </w:rPr>
                          <w:t>katei.kodomo.ne.jp</w:t>
                        </w:r>
                      </w:hyperlink>
                    </w:p>
                    <w:p w:rsidR="00826805" w:rsidRPr="00826805" w:rsidRDefault="00B22848" w:rsidP="008268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="00826805">
                        <w:rPr>
                          <w:rFonts w:hint="eastAsia"/>
                          <w:color w:val="000000" w:themeColor="text1"/>
                        </w:rPr>
                        <w:t>入力し、接続します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theme="minorEastAsia"/>
          <w:noProof/>
          <w:sz w:val="20"/>
          <w:szCs w:val="20"/>
          <w:u w:val="single"/>
        </w:rPr>
        <w:drawing>
          <wp:anchor distT="0" distB="0" distL="114300" distR="114300" simplePos="0" relativeHeight="251654656" behindDoc="0" locked="0" layoutInCell="1" allowOverlap="1" wp14:anchorId="436582D4">
            <wp:simplePos x="0" y="0"/>
            <wp:positionH relativeFrom="column">
              <wp:posOffset>-13331</wp:posOffset>
            </wp:positionH>
            <wp:positionV relativeFrom="paragraph">
              <wp:posOffset>215900</wp:posOffset>
            </wp:positionV>
            <wp:extent cx="3429000" cy="2600328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C628A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9000" cy="260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805" w:rsidRP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Default="00826805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</w:p>
    <w:p w:rsidR="00826805" w:rsidRPr="00826805" w:rsidRDefault="00D5419B" w:rsidP="0090710C">
      <w:pPr>
        <w:spacing w:line="400" w:lineRule="exact"/>
        <w:jc w:val="left"/>
        <w:rPr>
          <w:rFonts w:asciiTheme="minorEastAsia" w:hAnsiTheme="minorEastAsia" w:cstheme="minorEastAsia"/>
          <w:sz w:val="20"/>
          <w:szCs w:val="20"/>
          <w:u w:val="single"/>
        </w:rPr>
      </w:pPr>
      <w:r w:rsidRPr="00826805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C7E095" wp14:editId="74FF6DE5">
                <wp:simplePos x="0" y="0"/>
                <wp:positionH relativeFrom="column">
                  <wp:posOffset>3495675</wp:posOffset>
                </wp:positionH>
                <wp:positionV relativeFrom="paragraph">
                  <wp:posOffset>256540</wp:posOffset>
                </wp:positionV>
                <wp:extent cx="1828800" cy="723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848" w:rsidRDefault="00826805" w:rsidP="00B2284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家庭学習</w:t>
                            </w:r>
                            <w:r w:rsidR="00B22848">
                              <w:rPr>
                                <w:rFonts w:hint="eastAsia"/>
                                <w:color w:val="000000" w:themeColor="text1"/>
                              </w:rPr>
                              <w:t>活用の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ヒントや</w:t>
                            </w:r>
                          </w:p>
                          <w:p w:rsidR="00826805" w:rsidRPr="00826805" w:rsidRDefault="00826805" w:rsidP="00B2284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推奨環境、よくある質問の確認はここから</w:t>
                            </w:r>
                            <w:r w:rsidR="00D5419B">
                              <w:rPr>
                                <w:rFonts w:hint="eastAsia"/>
                                <w:color w:val="000000" w:themeColor="text1"/>
                              </w:rPr>
                              <w:t>！</w:t>
                            </w:r>
                          </w:p>
                          <w:p w:rsidR="00826805" w:rsidRPr="00826805" w:rsidRDefault="00826805" w:rsidP="00D5419B">
                            <w:pPr>
                              <w:spacing w:after="24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7E095" id="正方形/長方形 5" o:spid="_x0000_s1027" style="position:absolute;margin-left:275.25pt;margin-top:20.2pt;width:2in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" filled="f" strokecolor="red" strokeweight="2pt">
                <v:textbox>
                  <w:txbxContent>
                    <w:p w:rsidR="00B22848" w:rsidRDefault="00826805" w:rsidP="00B2284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家庭学習</w:t>
                      </w:r>
                      <w:r w:rsidR="00B22848">
                        <w:rPr>
                          <w:rFonts w:hint="eastAsia"/>
                          <w:color w:val="000000" w:themeColor="text1"/>
                        </w:rPr>
                        <w:t>活用の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ヒントや</w:t>
                      </w:r>
                    </w:p>
                    <w:p w:rsidR="00826805" w:rsidRPr="00826805" w:rsidRDefault="00826805" w:rsidP="00B2284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推奨環境、よくある質問の確認はここから</w:t>
                      </w:r>
                      <w:r w:rsidR="00D5419B">
                        <w:rPr>
                          <w:rFonts w:hint="eastAsia"/>
                          <w:color w:val="000000" w:themeColor="text1"/>
                        </w:rPr>
                        <w:t>！</w:t>
                      </w:r>
                    </w:p>
                    <w:p w:rsidR="00826805" w:rsidRPr="00826805" w:rsidRDefault="00826805" w:rsidP="00D5419B">
                      <w:pPr>
                        <w:spacing w:after="24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805">
        <w:rPr>
          <w:rFonts w:asciiTheme="minorEastAsia" w:hAnsiTheme="minorEastAsia" w:cs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984250</wp:posOffset>
                </wp:positionV>
                <wp:extent cx="571500" cy="495300"/>
                <wp:effectExtent l="38100" t="19050" r="38100" b="133350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95300"/>
                        </a:xfrm>
                        <a:prstGeom prst="bentConnector3">
                          <a:avLst>
                            <a:gd name="adj1" fmla="val -1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1DC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6" o:spid="_x0000_s1026" type="#_x0000_t34" style="position:absolute;left:0;text-align:left;margin-left:268.95pt;margin-top:77.5pt;width:45pt;height:3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" adj="-360" strokecolor="red" strokeweight="2.25pt">
                <v:stroke endarrow="open"/>
              </v:shape>
            </w:pict>
          </mc:Fallback>
        </mc:AlternateContent>
      </w:r>
      <w:r w:rsidR="00826805">
        <w:rPr>
          <w:rFonts w:asciiTheme="minorEastAsia" w:hAnsiTheme="minorEastAsia" w:cstheme="minorEastAsia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1374775</wp:posOffset>
                </wp:positionV>
                <wp:extent cx="3429000" cy="219075"/>
                <wp:effectExtent l="19050" t="1905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9075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73D81" id="四角形: 角を丸くする 4" o:spid="_x0000_s1026" style="position:absolute;left:0;text-align:left;margin-left:-1.05pt;margin-top:108.25pt;width:27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" filled="f" strokecolor="red" strokeweight="3.5pt"/>
            </w:pict>
          </mc:Fallback>
        </mc:AlternateContent>
      </w:r>
    </w:p>
    <w:sectPr w:rsidR="00826805" w:rsidRPr="0082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6" w:rsidRDefault="00953A46" w:rsidP="00F5015C">
      <w:pPr>
        <w:spacing w:line="240" w:lineRule="auto"/>
      </w:pPr>
      <w:r>
        <w:separator/>
      </w:r>
    </w:p>
  </w:endnote>
  <w:endnote w:type="continuationSeparator" w:id="0">
    <w:p w:rsidR="00953A46" w:rsidRDefault="00953A46" w:rsidP="00F5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6" w:rsidRDefault="00953A46" w:rsidP="00F5015C">
      <w:pPr>
        <w:spacing w:line="240" w:lineRule="auto"/>
      </w:pPr>
      <w:r>
        <w:separator/>
      </w:r>
    </w:p>
  </w:footnote>
  <w:footnote w:type="continuationSeparator" w:id="0">
    <w:p w:rsidR="00953A46" w:rsidRDefault="00953A46" w:rsidP="00F5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49" w:rsidRDefault="00BA28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4"/>
    <w:rsid w:val="00153B44"/>
    <w:rsid w:val="001E734B"/>
    <w:rsid w:val="00223D88"/>
    <w:rsid w:val="002B1CD6"/>
    <w:rsid w:val="00304B6C"/>
    <w:rsid w:val="005A2DA1"/>
    <w:rsid w:val="00617686"/>
    <w:rsid w:val="007C68D1"/>
    <w:rsid w:val="00826805"/>
    <w:rsid w:val="008B0CF4"/>
    <w:rsid w:val="0090710C"/>
    <w:rsid w:val="00945262"/>
    <w:rsid w:val="00953A46"/>
    <w:rsid w:val="00A25EF3"/>
    <w:rsid w:val="00AB5864"/>
    <w:rsid w:val="00B22848"/>
    <w:rsid w:val="00BA2849"/>
    <w:rsid w:val="00CC6E66"/>
    <w:rsid w:val="00D5419B"/>
    <w:rsid w:val="00DA4AA0"/>
    <w:rsid w:val="00E1399A"/>
    <w:rsid w:val="00E9755B"/>
    <w:rsid w:val="00EE5560"/>
    <w:rsid w:val="00F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EF3"/>
    <w:pPr>
      <w:widowControl w:val="0"/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8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80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15C"/>
  </w:style>
  <w:style w:type="paragraph" w:styleId="a6">
    <w:name w:val="footer"/>
    <w:basedOn w:val="a"/>
    <w:link w:val="a7"/>
    <w:uiPriority w:val="99"/>
    <w:unhideWhenUsed/>
    <w:rsid w:val="00F50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i.kodomo.ne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tei.kodomo.ne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2019-02-15T08:52:00Z</dcterms:created>
  <dcterms:modified xsi:type="dcterms:W3CDTF">2019-02-15T08:52:00Z</dcterms:modified>
</cp:coreProperties>
</file>